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910" w:rsidRPr="00BD7B2C" w:rsidRDefault="003A7910" w:rsidP="003A7910">
      <w:pPr>
        <w:wordWrap w:val="0"/>
        <w:overflowPunct w:val="0"/>
      </w:pPr>
      <w:r w:rsidRPr="00BD7B2C">
        <w:rPr>
          <w:rFonts w:hint="eastAsia"/>
        </w:rPr>
        <w:t>様式第１号（第６条関係）</w:t>
      </w:r>
    </w:p>
    <w:p w:rsidR="003A7910" w:rsidRPr="00BD7B2C" w:rsidRDefault="003A7910" w:rsidP="003A7910">
      <w:pPr>
        <w:wordWrap w:val="0"/>
        <w:overflowPunct w:val="0"/>
        <w:jc w:val="center"/>
      </w:pPr>
      <w:r w:rsidRPr="00BD7B2C">
        <w:t>(</w:t>
      </w:r>
      <w:r w:rsidRPr="00BD7B2C">
        <w:rPr>
          <w:rFonts w:hint="eastAsia"/>
        </w:rPr>
        <w:t>表</w:t>
      </w:r>
      <w:r w:rsidRPr="00BD7B2C">
        <w:t>)</w:t>
      </w:r>
    </w:p>
    <w:p w:rsidR="003A7910" w:rsidRPr="00BD7B2C" w:rsidRDefault="003A7910" w:rsidP="003A7910">
      <w:pPr>
        <w:wordWrap w:val="0"/>
        <w:overflowPunct w:val="0"/>
      </w:pPr>
    </w:p>
    <w:p w:rsidR="003A7910" w:rsidRPr="00BD7B2C" w:rsidRDefault="003A7910" w:rsidP="003A7910">
      <w:pPr>
        <w:wordWrap w:val="0"/>
        <w:overflowPunct w:val="0"/>
        <w:jc w:val="right"/>
      </w:pPr>
      <w:r w:rsidRPr="00BD7B2C">
        <w:rPr>
          <w:rFonts w:hint="eastAsia"/>
        </w:rPr>
        <w:t>年　　月　　日</w:t>
      </w:r>
    </w:p>
    <w:p w:rsidR="003A7910" w:rsidRPr="00BD7B2C" w:rsidRDefault="003A7910" w:rsidP="003A7910">
      <w:pPr>
        <w:wordWrap w:val="0"/>
        <w:overflowPunct w:val="0"/>
      </w:pPr>
    </w:p>
    <w:p w:rsidR="003A7910" w:rsidRPr="00BD7B2C" w:rsidRDefault="003A7910" w:rsidP="003A7910">
      <w:pPr>
        <w:wordWrap w:val="0"/>
        <w:overflowPunct w:val="0"/>
        <w:jc w:val="center"/>
      </w:pPr>
      <w:r w:rsidRPr="00BD7B2C">
        <w:rPr>
          <w:rFonts w:hint="eastAsia"/>
        </w:rPr>
        <w:t>産業廃棄物処理施設設置等事業事前協議書</w:t>
      </w:r>
    </w:p>
    <w:p w:rsidR="003A7910" w:rsidRPr="00BD7B2C" w:rsidRDefault="003A7910" w:rsidP="003A7910">
      <w:pPr>
        <w:wordWrap w:val="0"/>
        <w:overflowPunct w:val="0"/>
      </w:pPr>
    </w:p>
    <w:p w:rsidR="003A7910" w:rsidRPr="00A570BC" w:rsidRDefault="003A7910" w:rsidP="003A7910">
      <w:pPr>
        <w:wordWrap w:val="0"/>
        <w:overflowPunct w:val="0"/>
      </w:pPr>
      <w:r>
        <w:rPr>
          <w:rFonts w:hint="eastAsia"/>
        </w:rPr>
        <w:t xml:space="preserve">　　南知多</w:t>
      </w:r>
      <w:r w:rsidRPr="00172AAF">
        <w:rPr>
          <w:rFonts w:hint="eastAsia"/>
        </w:rPr>
        <w:t>町長</w:t>
      </w:r>
      <w:r>
        <w:rPr>
          <w:rFonts w:hint="eastAsia"/>
        </w:rPr>
        <w:t xml:space="preserve">　　　様</w:t>
      </w:r>
    </w:p>
    <w:p w:rsidR="003A7910" w:rsidRPr="00BD7B2C" w:rsidRDefault="003A7910" w:rsidP="003A7910">
      <w:pPr>
        <w:wordWrap w:val="0"/>
        <w:overflowPunct w:val="0"/>
        <w:ind w:right="1610" w:firstLineChars="1600" w:firstLine="4536"/>
      </w:pPr>
      <w:r w:rsidRPr="00BD7B2C">
        <w:rPr>
          <w:rFonts w:hint="eastAsia"/>
        </w:rPr>
        <w:t>住　　所</w:t>
      </w:r>
    </w:p>
    <w:p w:rsidR="003A7910" w:rsidRPr="00BD7B2C" w:rsidRDefault="003A7910" w:rsidP="003A7910">
      <w:pPr>
        <w:wordWrap w:val="0"/>
        <w:overflowPunct w:val="0"/>
        <w:ind w:right="1610" w:firstLineChars="1600" w:firstLine="4536"/>
      </w:pPr>
      <w:r w:rsidRPr="00BD7B2C">
        <w:rPr>
          <w:rFonts w:hint="eastAsia"/>
        </w:rPr>
        <w:t xml:space="preserve">氏　　名　　　　</w:t>
      </w:r>
    </w:p>
    <w:p w:rsidR="003A7910" w:rsidRPr="00BD7B2C" w:rsidRDefault="003A7910" w:rsidP="003A7910">
      <w:pPr>
        <w:wordWrap w:val="0"/>
        <w:overflowPunct w:val="0"/>
        <w:ind w:firstLineChars="1600" w:firstLine="4536"/>
      </w:pPr>
      <w:r w:rsidRPr="00BD7B2C">
        <w:rPr>
          <w:rFonts w:hint="eastAsia"/>
        </w:rPr>
        <w:t>（法人にあっては、主たる事務所</w:t>
      </w:r>
    </w:p>
    <w:p w:rsidR="003A7910" w:rsidRPr="00BD7B2C" w:rsidRDefault="003A7910" w:rsidP="003A7910">
      <w:pPr>
        <w:wordWrap w:val="0"/>
        <w:overflowPunct w:val="0"/>
        <w:ind w:firstLineChars="1700" w:firstLine="4819"/>
      </w:pPr>
      <w:r w:rsidRPr="00BD7B2C">
        <w:rPr>
          <w:rFonts w:hint="eastAsia"/>
        </w:rPr>
        <w:t>の所在地名称及び代表者の氏名</w:t>
      </w:r>
      <w:r w:rsidRPr="00BD7B2C">
        <w:t>)</w:t>
      </w:r>
    </w:p>
    <w:p w:rsidR="003A7910" w:rsidRPr="00BD7B2C" w:rsidRDefault="003A7910" w:rsidP="003A7910">
      <w:pPr>
        <w:wordWrap w:val="0"/>
        <w:overflowPunct w:val="0"/>
        <w:ind w:firstLineChars="1600" w:firstLine="4536"/>
      </w:pPr>
      <w:r w:rsidRPr="00BD7B2C">
        <w:rPr>
          <w:rFonts w:hint="eastAsia"/>
        </w:rPr>
        <w:t xml:space="preserve">電話番号　　　　　　　　　　</w:t>
      </w:r>
    </w:p>
    <w:p w:rsidR="003A7910" w:rsidRPr="00BD7B2C" w:rsidRDefault="003A7910" w:rsidP="003A7910">
      <w:pPr>
        <w:wordWrap w:val="0"/>
        <w:overflowPunct w:val="0"/>
        <w:ind w:right="1120"/>
        <w:jc w:val="right"/>
      </w:pPr>
      <w:r w:rsidRPr="00BD7B2C">
        <w:rPr>
          <w:rFonts w:hint="eastAsia"/>
        </w:rPr>
        <w:t xml:space="preserve">担当者名　　　　　　　　</w:t>
      </w:r>
    </w:p>
    <w:p w:rsidR="003A7910" w:rsidRPr="00BD7B2C" w:rsidRDefault="003A7910" w:rsidP="003A7910">
      <w:pPr>
        <w:wordWrap w:val="0"/>
        <w:overflowPunct w:val="0"/>
      </w:pPr>
    </w:p>
    <w:p w:rsidR="003A7910" w:rsidRPr="00BD7B2C" w:rsidRDefault="003A7910" w:rsidP="003A7910">
      <w:pPr>
        <w:wordWrap w:val="0"/>
        <w:overflowPunct w:val="0"/>
      </w:pPr>
      <w:r w:rsidRPr="00BD7B2C">
        <w:rPr>
          <w:rFonts w:hint="eastAsia"/>
        </w:rPr>
        <w:t xml:space="preserve">　南知多町産業廃棄物処理施設の設置等に係る計画の事前協議等に関する</w:t>
      </w:r>
      <w:r w:rsidRPr="00BD7B2C">
        <w:rPr>
          <w:rFonts w:hint="eastAsia"/>
          <w:spacing w:val="-6"/>
        </w:rPr>
        <w:t>条例第４条第１項の規定により、関係書類を添えて次のとおり提出します</w:t>
      </w:r>
      <w:r w:rsidRPr="00BD7B2C">
        <w:rPr>
          <w:rFonts w:hint="eastAsia"/>
        </w:rPr>
        <w:t>。</w:t>
      </w:r>
    </w:p>
    <w:p w:rsidR="003A7910" w:rsidRPr="00BD7B2C" w:rsidRDefault="003A7910" w:rsidP="003A7910">
      <w:pPr>
        <w:wordWrap w:val="0"/>
        <w:overflowPunct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828"/>
        <w:gridCol w:w="5669"/>
      </w:tblGrid>
      <w:tr w:rsidR="003A7910" w:rsidRPr="00BD7B2C" w:rsidTr="00A207D9">
        <w:trPr>
          <w:cantSplit/>
          <w:trHeight w:val="600"/>
        </w:trPr>
        <w:tc>
          <w:tcPr>
            <w:tcW w:w="532" w:type="dxa"/>
            <w:vMerge w:val="restart"/>
            <w:textDirection w:val="tbRlV"/>
            <w:vAlign w:val="center"/>
          </w:tcPr>
          <w:p w:rsidR="003A7910" w:rsidRPr="00BD7B2C" w:rsidRDefault="003A7910" w:rsidP="00A207D9">
            <w:pPr>
              <w:wordWrap w:val="0"/>
              <w:overflowPunct w:val="0"/>
              <w:jc w:val="center"/>
            </w:pPr>
            <w:r w:rsidRPr="00BD7B2C">
              <w:rPr>
                <w:rFonts w:hint="eastAsia"/>
              </w:rPr>
              <w:t>設置場所の概要</w:t>
            </w:r>
          </w:p>
        </w:tc>
        <w:tc>
          <w:tcPr>
            <w:tcW w:w="2828" w:type="dxa"/>
            <w:vAlign w:val="center"/>
          </w:tcPr>
          <w:p w:rsidR="003A7910" w:rsidRPr="00BD7B2C" w:rsidRDefault="003A7910" w:rsidP="00A207D9">
            <w:pPr>
              <w:wordWrap w:val="0"/>
              <w:overflowPunct w:val="0"/>
              <w:jc w:val="distribute"/>
            </w:pPr>
            <w:r w:rsidRPr="00BD7B2C">
              <w:rPr>
                <w:rFonts w:hint="eastAsia"/>
              </w:rPr>
              <w:t>設置場所</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cantSplit/>
          <w:trHeight w:val="600"/>
        </w:trPr>
        <w:tc>
          <w:tcPr>
            <w:tcW w:w="532" w:type="dxa"/>
            <w:vMerge/>
            <w:vAlign w:val="center"/>
          </w:tcPr>
          <w:p w:rsidR="003A7910" w:rsidRPr="00BD7B2C" w:rsidRDefault="003A7910" w:rsidP="00A207D9">
            <w:pPr>
              <w:widowControl/>
              <w:wordWrap w:val="0"/>
              <w:overflowPunct w:val="0"/>
            </w:pPr>
          </w:p>
        </w:tc>
        <w:tc>
          <w:tcPr>
            <w:tcW w:w="2828" w:type="dxa"/>
            <w:vAlign w:val="center"/>
          </w:tcPr>
          <w:p w:rsidR="003A7910" w:rsidRPr="00BD7B2C" w:rsidRDefault="003A7910" w:rsidP="00A207D9">
            <w:pPr>
              <w:wordWrap w:val="0"/>
              <w:overflowPunct w:val="0"/>
              <w:jc w:val="distribute"/>
            </w:pPr>
            <w:r w:rsidRPr="00BD7B2C">
              <w:rPr>
                <w:rFonts w:hint="eastAsia"/>
              </w:rPr>
              <w:t>土地所有者住所</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cantSplit/>
          <w:trHeight w:val="600"/>
        </w:trPr>
        <w:tc>
          <w:tcPr>
            <w:tcW w:w="532" w:type="dxa"/>
            <w:vMerge/>
            <w:vAlign w:val="center"/>
          </w:tcPr>
          <w:p w:rsidR="003A7910" w:rsidRPr="00BD7B2C" w:rsidRDefault="003A7910" w:rsidP="00A207D9">
            <w:pPr>
              <w:widowControl/>
              <w:wordWrap w:val="0"/>
              <w:overflowPunct w:val="0"/>
            </w:pPr>
          </w:p>
        </w:tc>
        <w:tc>
          <w:tcPr>
            <w:tcW w:w="2828" w:type="dxa"/>
            <w:vAlign w:val="center"/>
          </w:tcPr>
          <w:p w:rsidR="003A7910" w:rsidRPr="00BD7B2C" w:rsidRDefault="003A7910" w:rsidP="00A207D9">
            <w:pPr>
              <w:wordWrap w:val="0"/>
              <w:overflowPunct w:val="0"/>
              <w:jc w:val="distribute"/>
            </w:pPr>
            <w:r w:rsidRPr="00BD7B2C">
              <w:rPr>
                <w:rFonts w:hint="eastAsia"/>
              </w:rPr>
              <w:t>土地所有者氏名</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cantSplit/>
          <w:trHeight w:val="600"/>
        </w:trPr>
        <w:tc>
          <w:tcPr>
            <w:tcW w:w="532" w:type="dxa"/>
            <w:vMerge/>
            <w:vAlign w:val="center"/>
          </w:tcPr>
          <w:p w:rsidR="003A7910" w:rsidRPr="00BD7B2C" w:rsidRDefault="003A7910" w:rsidP="00A207D9">
            <w:pPr>
              <w:widowControl/>
              <w:wordWrap w:val="0"/>
              <w:overflowPunct w:val="0"/>
            </w:pPr>
          </w:p>
        </w:tc>
        <w:tc>
          <w:tcPr>
            <w:tcW w:w="2828" w:type="dxa"/>
            <w:vAlign w:val="center"/>
          </w:tcPr>
          <w:p w:rsidR="003A7910" w:rsidRPr="00BD7B2C" w:rsidRDefault="003A7910" w:rsidP="00A207D9">
            <w:pPr>
              <w:wordWrap w:val="0"/>
              <w:overflowPunct w:val="0"/>
              <w:jc w:val="distribute"/>
            </w:pPr>
            <w:r w:rsidRPr="00BD7B2C">
              <w:rPr>
                <w:rFonts w:hint="eastAsia"/>
              </w:rPr>
              <w:t>地目</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cantSplit/>
          <w:trHeight w:val="600"/>
        </w:trPr>
        <w:tc>
          <w:tcPr>
            <w:tcW w:w="532" w:type="dxa"/>
            <w:vMerge/>
            <w:vAlign w:val="center"/>
          </w:tcPr>
          <w:p w:rsidR="003A7910" w:rsidRPr="00BD7B2C" w:rsidRDefault="003A7910" w:rsidP="00A207D9">
            <w:pPr>
              <w:widowControl/>
              <w:wordWrap w:val="0"/>
              <w:overflowPunct w:val="0"/>
            </w:pPr>
          </w:p>
        </w:tc>
        <w:tc>
          <w:tcPr>
            <w:tcW w:w="2828" w:type="dxa"/>
            <w:vAlign w:val="center"/>
          </w:tcPr>
          <w:p w:rsidR="003A7910" w:rsidRPr="00BD7B2C" w:rsidRDefault="003A7910" w:rsidP="00A207D9">
            <w:pPr>
              <w:wordWrap w:val="0"/>
              <w:overflowPunct w:val="0"/>
              <w:jc w:val="distribute"/>
            </w:pPr>
            <w:r w:rsidRPr="00BD7B2C">
              <w:rPr>
                <w:rFonts w:hint="eastAsia"/>
              </w:rPr>
              <w:t>面積</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cantSplit/>
          <w:trHeight w:val="600"/>
        </w:trPr>
        <w:tc>
          <w:tcPr>
            <w:tcW w:w="532" w:type="dxa"/>
            <w:vMerge/>
            <w:vAlign w:val="center"/>
          </w:tcPr>
          <w:p w:rsidR="003A7910" w:rsidRPr="00BD7B2C" w:rsidRDefault="003A7910" w:rsidP="00A207D9">
            <w:pPr>
              <w:widowControl/>
              <w:wordWrap w:val="0"/>
              <w:overflowPunct w:val="0"/>
            </w:pPr>
          </w:p>
        </w:tc>
        <w:tc>
          <w:tcPr>
            <w:tcW w:w="2828" w:type="dxa"/>
            <w:vAlign w:val="center"/>
          </w:tcPr>
          <w:p w:rsidR="003A7910" w:rsidRPr="00BD7B2C" w:rsidRDefault="003A7910" w:rsidP="00A207D9">
            <w:pPr>
              <w:wordWrap w:val="0"/>
              <w:overflowPunct w:val="0"/>
              <w:jc w:val="distribute"/>
            </w:pPr>
            <w:r w:rsidRPr="00BD7B2C">
              <w:rPr>
                <w:rFonts w:hint="eastAsia"/>
              </w:rPr>
              <w:t>用途地域</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cantSplit/>
          <w:trHeight w:val="2384"/>
        </w:trPr>
        <w:tc>
          <w:tcPr>
            <w:tcW w:w="532" w:type="dxa"/>
            <w:vMerge/>
            <w:vAlign w:val="center"/>
          </w:tcPr>
          <w:p w:rsidR="003A7910" w:rsidRPr="00BD7B2C" w:rsidRDefault="003A7910" w:rsidP="00A207D9">
            <w:pPr>
              <w:widowControl/>
              <w:wordWrap w:val="0"/>
              <w:overflowPunct w:val="0"/>
            </w:pPr>
          </w:p>
        </w:tc>
        <w:tc>
          <w:tcPr>
            <w:tcW w:w="2828" w:type="dxa"/>
            <w:vAlign w:val="center"/>
          </w:tcPr>
          <w:p w:rsidR="003A7910" w:rsidRPr="00BD7B2C" w:rsidRDefault="003A7910" w:rsidP="00A207D9">
            <w:pPr>
              <w:wordWrap w:val="0"/>
              <w:overflowPunct w:val="0"/>
              <w:jc w:val="distribute"/>
            </w:pPr>
            <w:r w:rsidRPr="00BD7B2C">
              <w:rPr>
                <w:rFonts w:hint="eastAsia"/>
              </w:rPr>
              <w:t>選定理由</w:t>
            </w:r>
          </w:p>
        </w:tc>
        <w:tc>
          <w:tcPr>
            <w:tcW w:w="5669" w:type="dxa"/>
          </w:tcPr>
          <w:p w:rsidR="003A7910" w:rsidRPr="00BD7B2C" w:rsidRDefault="003A7910" w:rsidP="00A207D9">
            <w:pPr>
              <w:wordWrap w:val="0"/>
              <w:overflowPunct w:val="0"/>
            </w:pPr>
            <w:r w:rsidRPr="00BD7B2C">
              <w:rPr>
                <w:rFonts w:hint="eastAsia"/>
              </w:rPr>
              <w:t xml:space="preserve">　</w:t>
            </w:r>
          </w:p>
        </w:tc>
      </w:tr>
    </w:tbl>
    <w:p w:rsidR="003A7910" w:rsidRPr="00BD7B2C" w:rsidRDefault="003A7910" w:rsidP="003A7910">
      <w:pPr>
        <w:overflowPunct w:val="0"/>
        <w:jc w:val="center"/>
      </w:pPr>
      <w:r w:rsidRPr="00BD7B2C">
        <w:br w:type="page"/>
      </w:r>
      <w:r w:rsidRPr="00BD7B2C">
        <w:lastRenderedPageBreak/>
        <w:t>(</w:t>
      </w:r>
      <w:r w:rsidRPr="00BD7B2C">
        <w:rPr>
          <w:rFonts w:hint="eastAsia"/>
        </w:rPr>
        <w:t>裏</w:t>
      </w:r>
      <w:r w:rsidRPr="00BD7B2C">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32"/>
        <w:gridCol w:w="2828"/>
        <w:gridCol w:w="5669"/>
      </w:tblGrid>
      <w:tr w:rsidR="003A7910" w:rsidRPr="00BD7B2C" w:rsidTr="00A207D9">
        <w:trPr>
          <w:cantSplit/>
          <w:trHeight w:val="540"/>
        </w:trPr>
        <w:tc>
          <w:tcPr>
            <w:tcW w:w="532" w:type="dxa"/>
            <w:vMerge w:val="restart"/>
            <w:textDirection w:val="tbRlV"/>
            <w:vAlign w:val="center"/>
          </w:tcPr>
          <w:p w:rsidR="003A7910" w:rsidRPr="00BD7B2C" w:rsidRDefault="003A7910" w:rsidP="00A207D9">
            <w:pPr>
              <w:wordWrap w:val="0"/>
              <w:overflowPunct w:val="0"/>
              <w:jc w:val="center"/>
            </w:pPr>
            <w:r w:rsidRPr="00BD7B2C">
              <w:rPr>
                <w:rFonts w:hint="eastAsia"/>
              </w:rPr>
              <w:t>処理施設設置の概要</w:t>
            </w:r>
          </w:p>
        </w:tc>
        <w:tc>
          <w:tcPr>
            <w:tcW w:w="2828" w:type="dxa"/>
            <w:vAlign w:val="center"/>
          </w:tcPr>
          <w:p w:rsidR="003A7910" w:rsidRPr="00BD7B2C" w:rsidRDefault="003A7910" w:rsidP="00A207D9">
            <w:pPr>
              <w:wordWrap w:val="0"/>
              <w:overflowPunct w:val="0"/>
              <w:jc w:val="distribute"/>
            </w:pPr>
            <w:r w:rsidRPr="00BD7B2C">
              <w:rPr>
                <w:rFonts w:hint="eastAsia"/>
              </w:rPr>
              <w:t>施設の種類</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cantSplit/>
          <w:trHeight w:val="540"/>
        </w:trPr>
        <w:tc>
          <w:tcPr>
            <w:tcW w:w="532" w:type="dxa"/>
            <w:vMerge/>
          </w:tcPr>
          <w:p w:rsidR="003A7910" w:rsidRPr="00BD7B2C" w:rsidRDefault="003A7910" w:rsidP="00A207D9">
            <w:pPr>
              <w:wordWrap w:val="0"/>
              <w:overflowPunct w:val="0"/>
            </w:pPr>
          </w:p>
        </w:tc>
        <w:tc>
          <w:tcPr>
            <w:tcW w:w="2828" w:type="dxa"/>
            <w:vAlign w:val="center"/>
          </w:tcPr>
          <w:p w:rsidR="003A7910" w:rsidRPr="00BD7B2C" w:rsidRDefault="003A7910" w:rsidP="00A207D9">
            <w:pPr>
              <w:wordWrap w:val="0"/>
              <w:overflowPunct w:val="0"/>
              <w:jc w:val="distribute"/>
            </w:pPr>
            <w:r w:rsidRPr="00BD7B2C">
              <w:rPr>
                <w:rFonts w:hint="eastAsia"/>
              </w:rPr>
              <w:t>廃棄物の種類及び量</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cantSplit/>
          <w:trHeight w:val="540"/>
        </w:trPr>
        <w:tc>
          <w:tcPr>
            <w:tcW w:w="532" w:type="dxa"/>
            <w:vMerge/>
          </w:tcPr>
          <w:p w:rsidR="003A7910" w:rsidRPr="00BD7B2C" w:rsidRDefault="003A7910" w:rsidP="00A207D9">
            <w:pPr>
              <w:wordWrap w:val="0"/>
              <w:overflowPunct w:val="0"/>
            </w:pPr>
          </w:p>
        </w:tc>
        <w:tc>
          <w:tcPr>
            <w:tcW w:w="2828" w:type="dxa"/>
            <w:vAlign w:val="center"/>
          </w:tcPr>
          <w:p w:rsidR="003A7910" w:rsidRPr="00BD7B2C" w:rsidRDefault="003A7910" w:rsidP="00A207D9">
            <w:pPr>
              <w:wordWrap w:val="0"/>
              <w:overflowPunct w:val="0"/>
              <w:jc w:val="distribute"/>
            </w:pPr>
            <w:r w:rsidRPr="00BD7B2C">
              <w:rPr>
                <w:rFonts w:hint="eastAsia"/>
              </w:rPr>
              <w:t>処理方法</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cantSplit/>
          <w:trHeight w:val="540"/>
        </w:trPr>
        <w:tc>
          <w:tcPr>
            <w:tcW w:w="532" w:type="dxa"/>
            <w:vMerge/>
          </w:tcPr>
          <w:p w:rsidR="003A7910" w:rsidRPr="00BD7B2C" w:rsidRDefault="003A7910" w:rsidP="00A207D9">
            <w:pPr>
              <w:wordWrap w:val="0"/>
              <w:overflowPunct w:val="0"/>
            </w:pPr>
          </w:p>
        </w:tc>
        <w:tc>
          <w:tcPr>
            <w:tcW w:w="2828" w:type="dxa"/>
            <w:vAlign w:val="center"/>
          </w:tcPr>
          <w:p w:rsidR="003A7910" w:rsidRPr="00BD7B2C" w:rsidRDefault="003A7910" w:rsidP="00A207D9">
            <w:pPr>
              <w:wordWrap w:val="0"/>
              <w:overflowPunct w:val="0"/>
              <w:jc w:val="distribute"/>
            </w:pPr>
            <w:r w:rsidRPr="00BD7B2C">
              <w:rPr>
                <w:rFonts w:hint="eastAsia"/>
              </w:rPr>
              <w:t>構造及び設備</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cantSplit/>
          <w:trHeight w:val="540"/>
        </w:trPr>
        <w:tc>
          <w:tcPr>
            <w:tcW w:w="532" w:type="dxa"/>
            <w:vMerge/>
          </w:tcPr>
          <w:p w:rsidR="003A7910" w:rsidRPr="00BD7B2C" w:rsidRDefault="003A7910" w:rsidP="00A207D9">
            <w:pPr>
              <w:wordWrap w:val="0"/>
              <w:overflowPunct w:val="0"/>
            </w:pPr>
          </w:p>
        </w:tc>
        <w:tc>
          <w:tcPr>
            <w:tcW w:w="2828" w:type="dxa"/>
            <w:vAlign w:val="center"/>
          </w:tcPr>
          <w:p w:rsidR="003A7910" w:rsidRPr="00BD7B2C" w:rsidRDefault="003A7910" w:rsidP="00A207D9">
            <w:pPr>
              <w:wordWrap w:val="0"/>
              <w:overflowPunct w:val="0"/>
              <w:jc w:val="distribute"/>
            </w:pPr>
            <w:r w:rsidRPr="00BD7B2C">
              <w:rPr>
                <w:rFonts w:hint="eastAsia"/>
              </w:rPr>
              <w:t>排ガス及び排水の量並びに処理方法</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cantSplit/>
          <w:trHeight w:val="540"/>
        </w:trPr>
        <w:tc>
          <w:tcPr>
            <w:tcW w:w="532" w:type="dxa"/>
            <w:vMerge/>
          </w:tcPr>
          <w:p w:rsidR="003A7910" w:rsidRPr="00BD7B2C" w:rsidRDefault="003A7910" w:rsidP="00A207D9">
            <w:pPr>
              <w:wordWrap w:val="0"/>
              <w:overflowPunct w:val="0"/>
            </w:pPr>
          </w:p>
        </w:tc>
        <w:tc>
          <w:tcPr>
            <w:tcW w:w="2828" w:type="dxa"/>
            <w:vAlign w:val="center"/>
          </w:tcPr>
          <w:p w:rsidR="003A7910" w:rsidRPr="00BD7B2C" w:rsidRDefault="003A7910" w:rsidP="00A207D9">
            <w:pPr>
              <w:wordWrap w:val="0"/>
              <w:overflowPunct w:val="0"/>
              <w:jc w:val="distribute"/>
            </w:pPr>
            <w:r w:rsidRPr="00BD7B2C">
              <w:rPr>
                <w:rFonts w:hint="eastAsia"/>
              </w:rPr>
              <w:t>着工予定年月日</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cantSplit/>
          <w:trHeight w:val="540"/>
        </w:trPr>
        <w:tc>
          <w:tcPr>
            <w:tcW w:w="532" w:type="dxa"/>
            <w:vMerge/>
          </w:tcPr>
          <w:p w:rsidR="003A7910" w:rsidRPr="00BD7B2C" w:rsidRDefault="003A7910" w:rsidP="00A207D9">
            <w:pPr>
              <w:wordWrap w:val="0"/>
              <w:overflowPunct w:val="0"/>
            </w:pPr>
          </w:p>
        </w:tc>
        <w:tc>
          <w:tcPr>
            <w:tcW w:w="2828" w:type="dxa"/>
            <w:vAlign w:val="center"/>
          </w:tcPr>
          <w:p w:rsidR="003A7910" w:rsidRPr="00BD7B2C" w:rsidRDefault="003A7910" w:rsidP="00A207D9">
            <w:pPr>
              <w:wordWrap w:val="0"/>
              <w:overflowPunct w:val="0"/>
              <w:jc w:val="distribute"/>
            </w:pPr>
            <w:r w:rsidRPr="00BD7B2C">
              <w:rPr>
                <w:rFonts w:hint="eastAsia"/>
              </w:rPr>
              <w:t>完了予定年月日</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cantSplit/>
          <w:trHeight w:val="540"/>
        </w:trPr>
        <w:tc>
          <w:tcPr>
            <w:tcW w:w="532" w:type="dxa"/>
            <w:vMerge/>
          </w:tcPr>
          <w:p w:rsidR="003A7910" w:rsidRPr="00BD7B2C" w:rsidRDefault="003A7910" w:rsidP="00A207D9">
            <w:pPr>
              <w:wordWrap w:val="0"/>
              <w:overflowPunct w:val="0"/>
            </w:pPr>
          </w:p>
        </w:tc>
        <w:tc>
          <w:tcPr>
            <w:tcW w:w="2828" w:type="dxa"/>
            <w:vAlign w:val="center"/>
          </w:tcPr>
          <w:p w:rsidR="003A7910" w:rsidRPr="00BD7B2C" w:rsidRDefault="003A7910" w:rsidP="00A207D9">
            <w:pPr>
              <w:wordWrap w:val="0"/>
              <w:overflowPunct w:val="0"/>
              <w:jc w:val="distribute"/>
            </w:pPr>
            <w:r w:rsidRPr="00BD7B2C">
              <w:rPr>
                <w:rFonts w:hint="eastAsia"/>
              </w:rPr>
              <w:t>使用開始予定年月日</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cantSplit/>
          <w:trHeight w:val="540"/>
        </w:trPr>
        <w:tc>
          <w:tcPr>
            <w:tcW w:w="532" w:type="dxa"/>
            <w:vMerge/>
          </w:tcPr>
          <w:p w:rsidR="003A7910" w:rsidRPr="00BD7B2C" w:rsidRDefault="003A7910" w:rsidP="00A207D9">
            <w:pPr>
              <w:wordWrap w:val="0"/>
              <w:overflowPunct w:val="0"/>
            </w:pPr>
          </w:p>
        </w:tc>
        <w:tc>
          <w:tcPr>
            <w:tcW w:w="2828" w:type="dxa"/>
            <w:vAlign w:val="center"/>
          </w:tcPr>
          <w:p w:rsidR="003A7910" w:rsidRPr="00BD7B2C" w:rsidRDefault="003A7910" w:rsidP="00A207D9">
            <w:pPr>
              <w:wordWrap w:val="0"/>
              <w:overflowPunct w:val="0"/>
              <w:jc w:val="distribute"/>
            </w:pPr>
            <w:r w:rsidRPr="00BD7B2C">
              <w:rPr>
                <w:rFonts w:hint="eastAsia"/>
              </w:rPr>
              <w:t>営業時間</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cantSplit/>
          <w:trHeight w:val="540"/>
        </w:trPr>
        <w:tc>
          <w:tcPr>
            <w:tcW w:w="532" w:type="dxa"/>
            <w:vMerge/>
          </w:tcPr>
          <w:p w:rsidR="003A7910" w:rsidRPr="00BD7B2C" w:rsidRDefault="003A7910" w:rsidP="00A207D9">
            <w:pPr>
              <w:wordWrap w:val="0"/>
              <w:overflowPunct w:val="0"/>
            </w:pPr>
          </w:p>
        </w:tc>
        <w:tc>
          <w:tcPr>
            <w:tcW w:w="2828" w:type="dxa"/>
            <w:vAlign w:val="center"/>
          </w:tcPr>
          <w:p w:rsidR="003A7910" w:rsidRPr="00BD7B2C" w:rsidRDefault="003A7910" w:rsidP="00A207D9">
            <w:pPr>
              <w:wordWrap w:val="0"/>
              <w:overflowPunct w:val="0"/>
              <w:jc w:val="distribute"/>
            </w:pPr>
            <w:r w:rsidRPr="00BD7B2C">
              <w:rPr>
                <w:rFonts w:hint="eastAsia"/>
              </w:rPr>
              <w:t>作業時間</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trHeight w:val="540"/>
        </w:trPr>
        <w:tc>
          <w:tcPr>
            <w:tcW w:w="3360" w:type="dxa"/>
            <w:gridSpan w:val="2"/>
            <w:vAlign w:val="center"/>
          </w:tcPr>
          <w:p w:rsidR="003A7910" w:rsidRPr="00BD7B2C" w:rsidRDefault="003A7910" w:rsidP="00A207D9">
            <w:pPr>
              <w:wordWrap w:val="0"/>
              <w:overflowPunct w:val="0"/>
            </w:pPr>
            <w:r w:rsidRPr="00BD7B2C">
              <w:rPr>
                <w:rFonts w:hint="eastAsia"/>
              </w:rPr>
              <w:t>廃棄物の飛散及び流出の防止に関する事項</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trHeight w:val="540"/>
        </w:trPr>
        <w:tc>
          <w:tcPr>
            <w:tcW w:w="3360" w:type="dxa"/>
            <w:gridSpan w:val="2"/>
            <w:vAlign w:val="center"/>
          </w:tcPr>
          <w:p w:rsidR="003A7910" w:rsidRPr="00BD7B2C" w:rsidRDefault="003A7910" w:rsidP="00A207D9">
            <w:pPr>
              <w:wordWrap w:val="0"/>
              <w:overflowPunct w:val="0"/>
            </w:pPr>
            <w:r w:rsidRPr="00BD7B2C">
              <w:rPr>
                <w:rFonts w:hint="eastAsia"/>
              </w:rPr>
              <w:t>公共の水域及び地下水の汚染の防止に関する事項</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trHeight w:val="540"/>
        </w:trPr>
        <w:tc>
          <w:tcPr>
            <w:tcW w:w="3360" w:type="dxa"/>
            <w:gridSpan w:val="2"/>
            <w:vAlign w:val="center"/>
          </w:tcPr>
          <w:p w:rsidR="003A7910" w:rsidRPr="00BD7B2C" w:rsidRDefault="003A7910" w:rsidP="00A207D9">
            <w:pPr>
              <w:wordWrap w:val="0"/>
              <w:overflowPunct w:val="0"/>
            </w:pPr>
            <w:r w:rsidRPr="00BD7B2C">
              <w:rPr>
                <w:rFonts w:hint="eastAsia"/>
              </w:rPr>
              <w:t>火災の発生の防止に関する事項</w:t>
            </w:r>
          </w:p>
        </w:tc>
        <w:tc>
          <w:tcPr>
            <w:tcW w:w="5669" w:type="dxa"/>
          </w:tcPr>
          <w:p w:rsidR="003A7910" w:rsidRPr="00BD7B2C" w:rsidRDefault="003A7910" w:rsidP="00A207D9">
            <w:pPr>
              <w:wordWrap w:val="0"/>
              <w:overflowPunct w:val="0"/>
            </w:pPr>
            <w:r w:rsidRPr="00BD7B2C">
              <w:rPr>
                <w:rFonts w:hint="eastAsia"/>
              </w:rPr>
              <w:t xml:space="preserve">　</w:t>
            </w:r>
          </w:p>
        </w:tc>
      </w:tr>
      <w:tr w:rsidR="003A7910" w:rsidRPr="00BD7B2C" w:rsidTr="00A207D9">
        <w:trPr>
          <w:trHeight w:val="540"/>
        </w:trPr>
        <w:tc>
          <w:tcPr>
            <w:tcW w:w="3360" w:type="dxa"/>
            <w:gridSpan w:val="2"/>
            <w:vAlign w:val="center"/>
          </w:tcPr>
          <w:p w:rsidR="003A7910" w:rsidRPr="00BD7B2C" w:rsidRDefault="003A7910" w:rsidP="00A207D9">
            <w:pPr>
              <w:wordWrap w:val="0"/>
              <w:overflowPunct w:val="0"/>
              <w:jc w:val="distribute"/>
            </w:pPr>
            <w:r w:rsidRPr="00BD7B2C">
              <w:rPr>
                <w:rFonts w:hint="eastAsia"/>
              </w:rPr>
              <w:t>備考</w:t>
            </w:r>
          </w:p>
        </w:tc>
        <w:tc>
          <w:tcPr>
            <w:tcW w:w="5669" w:type="dxa"/>
          </w:tcPr>
          <w:p w:rsidR="003A7910" w:rsidRPr="00BD7B2C" w:rsidRDefault="003A7910" w:rsidP="00A207D9">
            <w:pPr>
              <w:wordWrap w:val="0"/>
              <w:overflowPunct w:val="0"/>
            </w:pPr>
            <w:r w:rsidRPr="00BD7B2C">
              <w:rPr>
                <w:rFonts w:hint="eastAsia"/>
              </w:rPr>
              <w:t xml:space="preserve">　</w:t>
            </w:r>
          </w:p>
        </w:tc>
      </w:tr>
    </w:tbl>
    <w:p w:rsidR="003A7910" w:rsidRPr="00BD7B2C" w:rsidRDefault="003A7910" w:rsidP="003A7910">
      <w:pPr>
        <w:wordWrap w:val="0"/>
        <w:overflowPunct w:val="0"/>
      </w:pPr>
      <w:r w:rsidRPr="00BD7B2C">
        <w:rPr>
          <w:rFonts w:hint="eastAsia"/>
        </w:rPr>
        <w:t xml:space="preserve">　［添付資料］</w:t>
      </w:r>
    </w:p>
    <w:p w:rsidR="003A7910" w:rsidRPr="00BD7B2C" w:rsidRDefault="003A7910" w:rsidP="003A7910">
      <w:pPr>
        <w:wordWrap w:val="0"/>
        <w:overflowPunct w:val="0"/>
        <w:ind w:left="315" w:hanging="315"/>
      </w:pPr>
      <w:r w:rsidRPr="00BD7B2C">
        <w:rPr>
          <w:rFonts w:hint="eastAsia"/>
        </w:rPr>
        <w:t xml:space="preserve">　</w:t>
      </w:r>
      <w:r w:rsidRPr="00BD7B2C">
        <w:t>1</w:t>
      </w:r>
      <w:r w:rsidRPr="00BD7B2C">
        <w:rPr>
          <w:rFonts w:hint="eastAsia"/>
        </w:rPr>
        <w:t xml:space="preserve">　施設の案内図</w:t>
      </w:r>
    </w:p>
    <w:p w:rsidR="003A7910" w:rsidRPr="00BD7B2C" w:rsidRDefault="003A7910" w:rsidP="003A7910">
      <w:pPr>
        <w:wordWrap w:val="0"/>
        <w:overflowPunct w:val="0"/>
        <w:ind w:left="315" w:hanging="315"/>
      </w:pPr>
      <w:r w:rsidRPr="00BD7B2C">
        <w:rPr>
          <w:rFonts w:hint="eastAsia"/>
        </w:rPr>
        <w:t xml:space="preserve">　</w:t>
      </w:r>
      <w:r w:rsidRPr="00BD7B2C">
        <w:t>2</w:t>
      </w:r>
      <w:r w:rsidRPr="00BD7B2C">
        <w:rPr>
          <w:rFonts w:hint="eastAsia"/>
        </w:rPr>
        <w:t xml:space="preserve">　施設の配置図</w:t>
      </w:r>
    </w:p>
    <w:p w:rsidR="003A7910" w:rsidRPr="00BD7B2C" w:rsidRDefault="003A7910" w:rsidP="003A7910">
      <w:pPr>
        <w:wordWrap w:val="0"/>
        <w:overflowPunct w:val="0"/>
        <w:ind w:left="601" w:hangingChars="212" w:hanging="601"/>
      </w:pPr>
      <w:r w:rsidRPr="00BD7B2C">
        <w:rPr>
          <w:rFonts w:hint="eastAsia"/>
        </w:rPr>
        <w:t xml:space="preserve">　</w:t>
      </w:r>
      <w:r w:rsidRPr="00BD7B2C">
        <w:t>3</w:t>
      </w:r>
      <w:r w:rsidRPr="00BD7B2C">
        <w:rPr>
          <w:rFonts w:hint="eastAsia"/>
        </w:rPr>
        <w:t xml:space="preserve">　産業廃棄物処理施設に係る設備及び機器の整備計画</w:t>
      </w:r>
      <w:r w:rsidRPr="00BD7B2C">
        <w:t>(</w:t>
      </w:r>
      <w:r w:rsidRPr="00BD7B2C">
        <w:rPr>
          <w:rFonts w:hint="eastAsia"/>
        </w:rPr>
        <w:t>フローチャートを含む。</w:t>
      </w:r>
      <w:r w:rsidRPr="00BD7B2C">
        <w:t>)</w:t>
      </w:r>
    </w:p>
    <w:p w:rsidR="003A7910" w:rsidRPr="00BD7B2C" w:rsidRDefault="003A7910" w:rsidP="003A7910">
      <w:pPr>
        <w:wordWrap w:val="0"/>
        <w:overflowPunct w:val="0"/>
        <w:ind w:left="601" w:hangingChars="212" w:hanging="601"/>
      </w:pPr>
      <w:r w:rsidRPr="00BD7B2C">
        <w:rPr>
          <w:rFonts w:hint="eastAsia"/>
        </w:rPr>
        <w:t xml:space="preserve">　</w:t>
      </w:r>
      <w:r w:rsidRPr="00BD7B2C">
        <w:t>4</w:t>
      </w:r>
      <w:r w:rsidRPr="00BD7B2C">
        <w:rPr>
          <w:rFonts w:hint="eastAsia"/>
        </w:rPr>
        <w:t xml:space="preserve">　産業廃棄物処理施設の設置及び維持管理に関する技術的能力を説明する書類</w:t>
      </w:r>
    </w:p>
    <w:p w:rsidR="003A7910" w:rsidRPr="00BD7B2C" w:rsidRDefault="003A7910" w:rsidP="003A7910">
      <w:pPr>
        <w:wordWrap w:val="0"/>
        <w:overflowPunct w:val="0"/>
        <w:ind w:left="601" w:hangingChars="212" w:hanging="601"/>
      </w:pPr>
      <w:r w:rsidRPr="00BD7B2C">
        <w:rPr>
          <w:rFonts w:hint="eastAsia"/>
        </w:rPr>
        <w:t xml:space="preserve">　</w:t>
      </w:r>
      <w:r w:rsidRPr="00BD7B2C">
        <w:t>5</w:t>
      </w:r>
      <w:r w:rsidRPr="00BD7B2C">
        <w:rPr>
          <w:rFonts w:hint="eastAsia"/>
        </w:rPr>
        <w:t xml:space="preserve">　産業廃棄物処理施設の設置及び維持管理に要する資金の総額及びその資金の調達方法を記載した書類</w:t>
      </w:r>
    </w:p>
    <w:p w:rsidR="003A7910" w:rsidRPr="00BD7B2C" w:rsidRDefault="003A7910" w:rsidP="003A7910">
      <w:pPr>
        <w:wordWrap w:val="0"/>
        <w:overflowPunct w:val="0"/>
        <w:ind w:left="601" w:hangingChars="212" w:hanging="601"/>
      </w:pPr>
      <w:r w:rsidRPr="00BD7B2C">
        <w:rPr>
          <w:rFonts w:hint="eastAsia"/>
        </w:rPr>
        <w:t xml:space="preserve">　</w:t>
      </w:r>
      <w:r w:rsidRPr="00BD7B2C">
        <w:t>6</w:t>
      </w:r>
      <w:r w:rsidRPr="00BD7B2C">
        <w:rPr>
          <w:rFonts w:hint="eastAsia"/>
        </w:rPr>
        <w:t xml:space="preserve">　大気汚染、水質汚濁、土壌汚染、地盤沈下、騒音、振動及び悪臭に関する影響調査の結果を記載した書類</w:t>
      </w:r>
    </w:p>
    <w:p w:rsidR="00C972D5" w:rsidRPr="003A7910" w:rsidRDefault="003A7910" w:rsidP="003A7910">
      <w:pPr>
        <w:wordWrap w:val="0"/>
        <w:overflowPunct w:val="0"/>
        <w:ind w:left="315" w:hanging="315"/>
      </w:pPr>
      <w:r w:rsidRPr="00BD7B2C">
        <w:rPr>
          <w:rFonts w:hint="eastAsia"/>
        </w:rPr>
        <w:t xml:space="preserve">　</w:t>
      </w:r>
      <w:r w:rsidRPr="00BD7B2C">
        <w:t>7</w:t>
      </w:r>
      <w:r w:rsidRPr="00BD7B2C">
        <w:rPr>
          <w:rFonts w:hint="eastAsia"/>
        </w:rPr>
        <w:t xml:space="preserve">　付近の自然環境、景観等に対する配慮計画</w:t>
      </w:r>
      <w:bookmarkStart w:id="0" w:name="_GoBack"/>
      <w:bookmarkEnd w:id="0"/>
    </w:p>
    <w:sectPr w:rsidR="00C972D5" w:rsidRPr="003A7910" w:rsidSect="00A437D6">
      <w:pgSz w:w="11906" w:h="16838"/>
      <w:pgMar w:top="1134" w:right="1417" w:bottom="1134" w:left="1417" w:header="720" w:footer="834" w:gutter="0"/>
      <w:cols w:space="720"/>
      <w:noEndnote/>
      <w:docGrid w:type="linesAndChars" w:linePitch="428" w:charSpace="89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revisionView w:inkAnnotations="0"/>
  <w:defaultTabStop w:val="840"/>
  <w:drawingGridHorizontalSpacing w:val="239"/>
  <w:drawingGridVerticalSpacing w:val="3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10"/>
    <w:rsid w:val="003A7910"/>
    <w:rsid w:val="00C9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5675FF-638F-4F4F-8466-A6D7A292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910"/>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C35DE-8533-4DDE-BC0C-C9FE3947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南知多町役場</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相川 知久</dc:creator>
  <cp:keywords/>
  <dc:description/>
  <cp:lastModifiedBy>相川 知久</cp:lastModifiedBy>
  <cp:revision>1</cp:revision>
  <dcterms:created xsi:type="dcterms:W3CDTF">2025-12-16T07:42:00Z</dcterms:created>
  <dcterms:modified xsi:type="dcterms:W3CDTF">2025-12-16T07:51:00Z</dcterms:modified>
</cp:coreProperties>
</file>