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4545" w14:textId="77777777" w:rsidR="00F561FF" w:rsidRDefault="00F561FF" w:rsidP="00F561FF">
      <w:pPr>
        <w:ind w:left="240" w:hangingChars="100" w:hanging="240"/>
      </w:pPr>
      <w:r>
        <w:rPr>
          <w:rFonts w:hint="eastAsia"/>
        </w:rPr>
        <w:t>別紙１</w:t>
      </w:r>
    </w:p>
    <w:p w14:paraId="411437DE" w14:textId="77777777" w:rsidR="00F561FF" w:rsidRDefault="00F561FF" w:rsidP="00F561FF">
      <w:pPr>
        <w:ind w:left="240" w:hangingChars="100" w:hanging="240"/>
      </w:pPr>
    </w:p>
    <w:p w14:paraId="3FB00FBF" w14:textId="77777777" w:rsidR="00F561FF" w:rsidRDefault="00F561FF" w:rsidP="00F561FF">
      <w:pPr>
        <w:ind w:left="240" w:hangingChars="100" w:hanging="240"/>
      </w:pPr>
      <w:r>
        <w:rPr>
          <w:rFonts w:hint="eastAsia"/>
        </w:rPr>
        <w:t>補助対象経費等</w:t>
      </w:r>
    </w:p>
    <w:p w14:paraId="6058F2E5" w14:textId="77777777" w:rsidR="00F561FF" w:rsidRDefault="00F561FF" w:rsidP="00F561FF">
      <w:pPr>
        <w:ind w:left="240" w:hangingChars="100" w:hanging="240"/>
      </w:pPr>
      <w:r>
        <w:rPr>
          <w:rFonts w:hint="eastAsia"/>
        </w:rPr>
        <w:t>１　補助対象経費は、認定商品の販売促進に必要となる費用で、次のとおりとする。</w:t>
      </w:r>
    </w:p>
    <w:p w14:paraId="4F6B133B" w14:textId="77777777" w:rsidR="00F561FF" w:rsidRDefault="009B0F90" w:rsidP="009B0F90">
      <w:pPr>
        <w:tabs>
          <w:tab w:val="left" w:pos="993"/>
        </w:tabs>
        <w:ind w:firstLineChars="100" w:firstLine="240"/>
      </w:pPr>
      <w:r>
        <w:rPr>
          <w:rFonts w:hint="eastAsia"/>
        </w:rPr>
        <w:t>（１）</w:t>
      </w:r>
      <w:r w:rsidR="00F561FF">
        <w:rPr>
          <w:rFonts w:hint="eastAsia"/>
        </w:rPr>
        <w:t>販売促進に必要となる費用</w:t>
      </w:r>
    </w:p>
    <w:p w14:paraId="59CDA8AE" w14:textId="77777777" w:rsidR="00F561FF" w:rsidRDefault="009B0F90" w:rsidP="009B0F90">
      <w:pPr>
        <w:tabs>
          <w:tab w:val="left" w:pos="993"/>
        </w:tabs>
        <w:ind w:firstLineChars="100" w:firstLine="240"/>
      </w:pPr>
      <w:r>
        <w:rPr>
          <w:rFonts w:hint="eastAsia"/>
        </w:rPr>
        <w:t>（２）</w:t>
      </w:r>
      <w:r w:rsidR="00F561FF">
        <w:rPr>
          <w:rFonts w:hint="eastAsia"/>
        </w:rPr>
        <w:t>商談会への出展、宿泊、交通に要する費用</w:t>
      </w:r>
    </w:p>
    <w:p w14:paraId="41CD0AC8" w14:textId="77777777" w:rsidR="00F561FF" w:rsidRPr="005A3878" w:rsidRDefault="00F561FF" w:rsidP="00F561FF">
      <w:pPr>
        <w:pStyle w:val="a3"/>
        <w:tabs>
          <w:tab w:val="left" w:pos="993"/>
        </w:tabs>
        <w:ind w:leftChars="0" w:left="10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 w:hint="eastAsia"/>
          <w:color w:val="000000"/>
          <w:szCs w:val="24"/>
        </w:rPr>
        <w:t>ただし、宿泊費及び交通費は、</w:t>
      </w:r>
      <w:r w:rsidRPr="005A3878">
        <w:rPr>
          <w:rFonts w:ascii="Arial" w:hAnsi="Arial" w:cs="Arial"/>
          <w:color w:val="000000"/>
          <w:szCs w:val="24"/>
        </w:rPr>
        <w:t>南知多町職員の旅費に関する条例</w:t>
      </w:r>
      <w:r>
        <w:rPr>
          <w:rFonts w:ascii="Arial" w:hAnsi="Arial" w:cs="Arial" w:hint="eastAsia"/>
          <w:color w:val="000000"/>
          <w:szCs w:val="24"/>
        </w:rPr>
        <w:t>の規定を準用する。</w:t>
      </w:r>
    </w:p>
    <w:p w14:paraId="72235FE3" w14:textId="77777777" w:rsidR="00F561FF" w:rsidRDefault="009B0F90" w:rsidP="009B0F90">
      <w:pPr>
        <w:tabs>
          <w:tab w:val="left" w:pos="993"/>
        </w:tabs>
        <w:ind w:firstLineChars="100" w:firstLine="240"/>
      </w:pPr>
      <w:r>
        <w:rPr>
          <w:rFonts w:hint="eastAsia"/>
        </w:rPr>
        <w:t>（３）</w:t>
      </w:r>
      <w:r w:rsidR="00F561FF">
        <w:rPr>
          <w:rFonts w:hint="eastAsia"/>
        </w:rPr>
        <w:t>販売促進物品の製作費</w:t>
      </w:r>
    </w:p>
    <w:p w14:paraId="5222815F" w14:textId="77777777" w:rsidR="00F561FF" w:rsidRDefault="009B0F90" w:rsidP="009B0F90">
      <w:pPr>
        <w:tabs>
          <w:tab w:val="left" w:pos="993"/>
        </w:tabs>
        <w:ind w:firstLineChars="100" w:firstLine="240"/>
      </w:pPr>
      <w:r>
        <w:rPr>
          <w:rFonts w:hint="eastAsia"/>
        </w:rPr>
        <w:t>（４）</w:t>
      </w:r>
      <w:r w:rsidR="00F561FF">
        <w:rPr>
          <w:rFonts w:hint="eastAsia"/>
        </w:rPr>
        <w:t>印刷製本費</w:t>
      </w:r>
    </w:p>
    <w:p w14:paraId="10CA07BC" w14:textId="77777777" w:rsidR="00F561FF" w:rsidRDefault="009B0F90" w:rsidP="009B0F90">
      <w:pPr>
        <w:tabs>
          <w:tab w:val="left" w:pos="993"/>
        </w:tabs>
        <w:ind w:firstLineChars="100" w:firstLine="240"/>
      </w:pPr>
      <w:r>
        <w:rPr>
          <w:rFonts w:hint="eastAsia"/>
        </w:rPr>
        <w:t>（５）</w:t>
      </w:r>
      <w:r w:rsidR="00F561FF">
        <w:rPr>
          <w:rFonts w:hint="eastAsia"/>
        </w:rPr>
        <w:t>広告費</w:t>
      </w:r>
    </w:p>
    <w:p w14:paraId="31977231" w14:textId="77777777" w:rsidR="00F561FF" w:rsidRDefault="00F561FF" w:rsidP="00F561FF">
      <w:pPr>
        <w:tabs>
          <w:tab w:val="left" w:pos="993"/>
        </w:tabs>
      </w:pPr>
      <w:r>
        <w:rPr>
          <w:rFonts w:hint="eastAsia"/>
        </w:rPr>
        <w:t>２　次の費用は、補助対象外とする。</w:t>
      </w:r>
    </w:p>
    <w:p w14:paraId="1A0492CD" w14:textId="77777777" w:rsidR="00F561FF" w:rsidRDefault="00F561FF" w:rsidP="00F561FF">
      <w:pPr>
        <w:pStyle w:val="a3"/>
        <w:numPr>
          <w:ilvl w:val="0"/>
          <w:numId w:val="7"/>
        </w:numPr>
        <w:tabs>
          <w:tab w:val="left" w:pos="993"/>
        </w:tabs>
        <w:ind w:leftChars="0"/>
      </w:pPr>
      <w:r>
        <w:rPr>
          <w:rFonts w:hint="eastAsia"/>
        </w:rPr>
        <w:t>認定商品の販売促進活動が含まれない事業。</w:t>
      </w:r>
    </w:p>
    <w:p w14:paraId="3C808383" w14:textId="77777777" w:rsidR="00F561FF" w:rsidRDefault="00F561FF" w:rsidP="00F561FF">
      <w:pPr>
        <w:pStyle w:val="a3"/>
        <w:numPr>
          <w:ilvl w:val="0"/>
          <w:numId w:val="7"/>
        </w:numPr>
        <w:tabs>
          <w:tab w:val="left" w:pos="993"/>
        </w:tabs>
        <w:ind w:leftChars="100" w:left="720" w:hangingChars="200" w:hanging="480"/>
      </w:pPr>
      <w:r>
        <w:rPr>
          <w:rFonts w:hint="eastAsia"/>
        </w:rPr>
        <w:t>接待費、人件費及び会議等の飲食費。</w:t>
      </w:r>
    </w:p>
    <w:p w14:paraId="2942058B" w14:textId="77777777" w:rsidR="00F561FF" w:rsidRPr="007D7FE0" w:rsidRDefault="00F561FF" w:rsidP="00C52478">
      <w:pPr>
        <w:tabs>
          <w:tab w:val="left" w:pos="993"/>
        </w:tabs>
        <w:ind w:left="240" w:hangingChars="100" w:hanging="240"/>
      </w:pPr>
      <w:r>
        <w:rPr>
          <w:rFonts w:hint="eastAsia"/>
        </w:rPr>
        <w:t>３　国、県及びその他の補助金を受けて実施するときは、その補助金額を減じた額を補助対象経費とする。ただし、南知多町が支出する他の補助金を利用するときは、対象としない。</w:t>
      </w:r>
    </w:p>
    <w:p w14:paraId="5113160C" w14:textId="25491DB5" w:rsidR="00F561FF" w:rsidRDefault="00F561FF" w:rsidP="00DA1A65">
      <w:r>
        <w:rPr>
          <w:rFonts w:hint="eastAsia"/>
        </w:rPr>
        <w:t xml:space="preserve">　</w:t>
      </w:r>
    </w:p>
    <w:sectPr w:rsidR="00F561FF" w:rsidSect="00241B55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BDF7" w14:textId="77777777" w:rsidR="001A4E7F" w:rsidRDefault="001A4E7F" w:rsidP="00EA7DC7">
      <w:r>
        <w:separator/>
      </w:r>
    </w:p>
  </w:endnote>
  <w:endnote w:type="continuationSeparator" w:id="0">
    <w:p w14:paraId="110FB178" w14:textId="77777777" w:rsidR="001A4E7F" w:rsidRDefault="001A4E7F" w:rsidP="00EA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BE09" w14:textId="77777777" w:rsidR="00305A83" w:rsidRDefault="00305A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4FCD" w14:textId="77777777" w:rsidR="001A4E7F" w:rsidRDefault="001A4E7F" w:rsidP="00EA7DC7">
      <w:r>
        <w:separator/>
      </w:r>
    </w:p>
  </w:footnote>
  <w:footnote w:type="continuationSeparator" w:id="0">
    <w:p w14:paraId="75F1D978" w14:textId="77777777" w:rsidR="001A4E7F" w:rsidRDefault="001A4E7F" w:rsidP="00EA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597"/>
    <w:multiLevelType w:val="hybridMultilevel"/>
    <w:tmpl w:val="623CFB04"/>
    <w:lvl w:ilvl="0" w:tplc="20F492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0D029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A11F7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BF254A"/>
    <w:multiLevelType w:val="hybridMultilevel"/>
    <w:tmpl w:val="F2A2F162"/>
    <w:lvl w:ilvl="0" w:tplc="709A2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811F1"/>
    <w:multiLevelType w:val="hybridMultilevel"/>
    <w:tmpl w:val="DA4AC226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9964AE5"/>
    <w:multiLevelType w:val="hybridMultilevel"/>
    <w:tmpl w:val="AF7230F6"/>
    <w:lvl w:ilvl="0" w:tplc="71BCA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C5695C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81A5D0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6E1D26"/>
    <w:multiLevelType w:val="hybridMultilevel"/>
    <w:tmpl w:val="E066495C"/>
    <w:lvl w:ilvl="0" w:tplc="ECCC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C3D58"/>
    <w:multiLevelType w:val="hybridMultilevel"/>
    <w:tmpl w:val="26CE323E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41CD198B"/>
    <w:multiLevelType w:val="hybridMultilevel"/>
    <w:tmpl w:val="5A642630"/>
    <w:lvl w:ilvl="0" w:tplc="0409000F">
      <w:start w:val="1"/>
      <w:numFmt w:val="decimal"/>
      <w:lvlText w:val="%1.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4A5439A2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F116AFD"/>
    <w:multiLevelType w:val="hybridMultilevel"/>
    <w:tmpl w:val="8F2633DE"/>
    <w:lvl w:ilvl="0" w:tplc="E16A4F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6A05B82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E5"/>
    <w:rsid w:val="00002A0F"/>
    <w:rsid w:val="00027105"/>
    <w:rsid w:val="000351BC"/>
    <w:rsid w:val="000447EE"/>
    <w:rsid w:val="00053B6D"/>
    <w:rsid w:val="000577C3"/>
    <w:rsid w:val="0006746C"/>
    <w:rsid w:val="00080BF7"/>
    <w:rsid w:val="00082CDF"/>
    <w:rsid w:val="000A4743"/>
    <w:rsid w:val="000B2911"/>
    <w:rsid w:val="000F2B4A"/>
    <w:rsid w:val="000F7CE2"/>
    <w:rsid w:val="00103C83"/>
    <w:rsid w:val="001173BC"/>
    <w:rsid w:val="001213C3"/>
    <w:rsid w:val="001444EA"/>
    <w:rsid w:val="00151152"/>
    <w:rsid w:val="00153DAE"/>
    <w:rsid w:val="001553B6"/>
    <w:rsid w:val="0016625E"/>
    <w:rsid w:val="001A0C3F"/>
    <w:rsid w:val="001A4E7F"/>
    <w:rsid w:val="001B4FD2"/>
    <w:rsid w:val="001C06BF"/>
    <w:rsid w:val="001C41FE"/>
    <w:rsid w:val="001C6B4E"/>
    <w:rsid w:val="001D4078"/>
    <w:rsid w:val="001D7F8F"/>
    <w:rsid w:val="001F311B"/>
    <w:rsid w:val="0021053D"/>
    <w:rsid w:val="00220CF8"/>
    <w:rsid w:val="00241B55"/>
    <w:rsid w:val="00243B5F"/>
    <w:rsid w:val="00261BA5"/>
    <w:rsid w:val="002725B7"/>
    <w:rsid w:val="00272A09"/>
    <w:rsid w:val="0029208D"/>
    <w:rsid w:val="00292DD2"/>
    <w:rsid w:val="00297E1F"/>
    <w:rsid w:val="002A0F4A"/>
    <w:rsid w:val="002D1A54"/>
    <w:rsid w:val="002E7DD4"/>
    <w:rsid w:val="002F04AD"/>
    <w:rsid w:val="00305A83"/>
    <w:rsid w:val="00317853"/>
    <w:rsid w:val="0033454D"/>
    <w:rsid w:val="00336180"/>
    <w:rsid w:val="00337BEF"/>
    <w:rsid w:val="00343DA2"/>
    <w:rsid w:val="003C54E5"/>
    <w:rsid w:val="003D58AF"/>
    <w:rsid w:val="003F0DB6"/>
    <w:rsid w:val="00403C99"/>
    <w:rsid w:val="004043DF"/>
    <w:rsid w:val="0041244B"/>
    <w:rsid w:val="00414D9A"/>
    <w:rsid w:val="004402BC"/>
    <w:rsid w:val="00456566"/>
    <w:rsid w:val="004844E6"/>
    <w:rsid w:val="00494243"/>
    <w:rsid w:val="004D2A68"/>
    <w:rsid w:val="004D5E74"/>
    <w:rsid w:val="004E21D0"/>
    <w:rsid w:val="004E4CA1"/>
    <w:rsid w:val="004F61EF"/>
    <w:rsid w:val="00512E22"/>
    <w:rsid w:val="00530D40"/>
    <w:rsid w:val="00536BEA"/>
    <w:rsid w:val="0055466F"/>
    <w:rsid w:val="0058296D"/>
    <w:rsid w:val="00595B90"/>
    <w:rsid w:val="005B73A3"/>
    <w:rsid w:val="005F3484"/>
    <w:rsid w:val="005F54F6"/>
    <w:rsid w:val="00602050"/>
    <w:rsid w:val="00627B74"/>
    <w:rsid w:val="0066078F"/>
    <w:rsid w:val="00671623"/>
    <w:rsid w:val="00676C2E"/>
    <w:rsid w:val="00687075"/>
    <w:rsid w:val="006A2F4D"/>
    <w:rsid w:val="006C237C"/>
    <w:rsid w:val="006C5B2D"/>
    <w:rsid w:val="006F7DBD"/>
    <w:rsid w:val="00703AB3"/>
    <w:rsid w:val="007129F8"/>
    <w:rsid w:val="00735E75"/>
    <w:rsid w:val="00751604"/>
    <w:rsid w:val="00752048"/>
    <w:rsid w:val="007770B8"/>
    <w:rsid w:val="007847E9"/>
    <w:rsid w:val="007864EE"/>
    <w:rsid w:val="007B17A0"/>
    <w:rsid w:val="007D7FE0"/>
    <w:rsid w:val="00815A0E"/>
    <w:rsid w:val="00822480"/>
    <w:rsid w:val="008535C4"/>
    <w:rsid w:val="00864722"/>
    <w:rsid w:val="0088593B"/>
    <w:rsid w:val="0089100B"/>
    <w:rsid w:val="0089577F"/>
    <w:rsid w:val="008969EF"/>
    <w:rsid w:val="008D0814"/>
    <w:rsid w:val="008E615A"/>
    <w:rsid w:val="008F1860"/>
    <w:rsid w:val="008F3AD0"/>
    <w:rsid w:val="00904A23"/>
    <w:rsid w:val="0090516F"/>
    <w:rsid w:val="00927251"/>
    <w:rsid w:val="0093272A"/>
    <w:rsid w:val="009327B5"/>
    <w:rsid w:val="00934865"/>
    <w:rsid w:val="0093687C"/>
    <w:rsid w:val="0094155F"/>
    <w:rsid w:val="009609BB"/>
    <w:rsid w:val="00961CF7"/>
    <w:rsid w:val="00963E51"/>
    <w:rsid w:val="009759E8"/>
    <w:rsid w:val="00992639"/>
    <w:rsid w:val="009B0F90"/>
    <w:rsid w:val="009B608A"/>
    <w:rsid w:val="009C3F0C"/>
    <w:rsid w:val="009C40A5"/>
    <w:rsid w:val="009C5E4A"/>
    <w:rsid w:val="009C6353"/>
    <w:rsid w:val="009D3B93"/>
    <w:rsid w:val="009D4FF0"/>
    <w:rsid w:val="00A300AD"/>
    <w:rsid w:val="00A30973"/>
    <w:rsid w:val="00A37388"/>
    <w:rsid w:val="00A67C10"/>
    <w:rsid w:val="00A853BD"/>
    <w:rsid w:val="00A85FB4"/>
    <w:rsid w:val="00A9267D"/>
    <w:rsid w:val="00AD1F21"/>
    <w:rsid w:val="00AD21DC"/>
    <w:rsid w:val="00AE27AE"/>
    <w:rsid w:val="00AF29B4"/>
    <w:rsid w:val="00AF5BD8"/>
    <w:rsid w:val="00AF69AA"/>
    <w:rsid w:val="00B240C0"/>
    <w:rsid w:val="00B26A56"/>
    <w:rsid w:val="00BC0997"/>
    <w:rsid w:val="00BC1CA3"/>
    <w:rsid w:val="00BC4EE6"/>
    <w:rsid w:val="00BD3A46"/>
    <w:rsid w:val="00BE4DDE"/>
    <w:rsid w:val="00BE61C8"/>
    <w:rsid w:val="00C07966"/>
    <w:rsid w:val="00C1678D"/>
    <w:rsid w:val="00C16D3A"/>
    <w:rsid w:val="00C3249F"/>
    <w:rsid w:val="00C36D20"/>
    <w:rsid w:val="00C47161"/>
    <w:rsid w:val="00C52478"/>
    <w:rsid w:val="00C5404C"/>
    <w:rsid w:val="00C57855"/>
    <w:rsid w:val="00C60943"/>
    <w:rsid w:val="00C62D89"/>
    <w:rsid w:val="00C64DB1"/>
    <w:rsid w:val="00C71A0C"/>
    <w:rsid w:val="00C83933"/>
    <w:rsid w:val="00C852ED"/>
    <w:rsid w:val="00C93546"/>
    <w:rsid w:val="00C95DE2"/>
    <w:rsid w:val="00CC2D91"/>
    <w:rsid w:val="00CC5F81"/>
    <w:rsid w:val="00CD6585"/>
    <w:rsid w:val="00CF46B0"/>
    <w:rsid w:val="00CF67B1"/>
    <w:rsid w:val="00D03866"/>
    <w:rsid w:val="00D61FE9"/>
    <w:rsid w:val="00D66327"/>
    <w:rsid w:val="00D70EB0"/>
    <w:rsid w:val="00D83DC6"/>
    <w:rsid w:val="00D8664D"/>
    <w:rsid w:val="00D96BEF"/>
    <w:rsid w:val="00DA1A65"/>
    <w:rsid w:val="00DC078E"/>
    <w:rsid w:val="00DE60DE"/>
    <w:rsid w:val="00DF4F31"/>
    <w:rsid w:val="00E0496A"/>
    <w:rsid w:val="00E110BA"/>
    <w:rsid w:val="00E65649"/>
    <w:rsid w:val="00E81C35"/>
    <w:rsid w:val="00EA7DC7"/>
    <w:rsid w:val="00EB0F91"/>
    <w:rsid w:val="00EB6403"/>
    <w:rsid w:val="00EF4DAD"/>
    <w:rsid w:val="00EF677F"/>
    <w:rsid w:val="00F07857"/>
    <w:rsid w:val="00F229C0"/>
    <w:rsid w:val="00F22F1E"/>
    <w:rsid w:val="00F531B3"/>
    <w:rsid w:val="00F561FF"/>
    <w:rsid w:val="00F70466"/>
    <w:rsid w:val="00F731C2"/>
    <w:rsid w:val="00F75DB4"/>
    <w:rsid w:val="00F83977"/>
    <w:rsid w:val="00FA3C61"/>
    <w:rsid w:val="00FB6849"/>
    <w:rsid w:val="00FD317D"/>
    <w:rsid w:val="00FE47BB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E3AF5"/>
  <w15:docId w15:val="{1E11BE7F-9515-412F-B178-D0BB269B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4E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4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7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C7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A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C7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A7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DC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9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41B55"/>
    <w:pPr>
      <w:jc w:val="center"/>
    </w:pPr>
  </w:style>
  <w:style w:type="character" w:customStyle="1" w:styleId="ac">
    <w:name w:val="記 (文字)"/>
    <w:basedOn w:val="a0"/>
    <w:link w:val="ab"/>
    <w:uiPriority w:val="99"/>
    <w:rsid w:val="00241B55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241B55"/>
    <w:pPr>
      <w:jc w:val="right"/>
    </w:pPr>
  </w:style>
  <w:style w:type="character" w:customStyle="1" w:styleId="ae">
    <w:name w:val="結語 (文字)"/>
    <w:basedOn w:val="a0"/>
    <w:link w:val="ad"/>
    <w:uiPriority w:val="99"/>
    <w:rsid w:val="00241B55"/>
    <w:rPr>
      <w:rFonts w:ascii="ＭＳ 明朝" w:eastAsia="ＭＳ 明朝"/>
      <w:sz w:val="24"/>
    </w:rPr>
  </w:style>
  <w:style w:type="paragraph" w:customStyle="1" w:styleId="af">
    <w:name w:val="オアシス"/>
    <w:rsid w:val="00241B55"/>
    <w:pPr>
      <w:widowControl w:val="0"/>
      <w:wordWrap w:val="0"/>
      <w:autoSpaceDE w:val="0"/>
      <w:autoSpaceDN w:val="0"/>
      <w:adjustRightInd w:val="0"/>
      <w:spacing w:line="399" w:lineRule="exact"/>
      <w:jc w:val="both"/>
    </w:pPr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E1F2-FE8D-4109-B47E-DE60F73C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産業振興課 課ID</cp:lastModifiedBy>
  <cp:revision>9</cp:revision>
  <cp:lastPrinted>2021-04-09T00:17:00Z</cp:lastPrinted>
  <dcterms:created xsi:type="dcterms:W3CDTF">2023-10-12T10:10:00Z</dcterms:created>
  <dcterms:modified xsi:type="dcterms:W3CDTF">2025-12-03T01:48:00Z</dcterms:modified>
</cp:coreProperties>
</file>