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1B" w:rsidRPr="00FC621B" w:rsidRDefault="00FC621B" w:rsidP="00FC621B">
      <w:pPr>
        <w:widowControl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bookmarkStart w:id="0" w:name="_GoBack"/>
      <w:bookmarkEnd w:id="0"/>
      <w:r w:rsidRPr="00FC621B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様式第2（第7条関係）</w:t>
      </w:r>
    </w:p>
    <w:p w:rsidR="00FC621B" w:rsidRPr="00FC621B" w:rsidRDefault="00FC621B" w:rsidP="00734BA9">
      <w:pPr>
        <w:widowControl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FC621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軽度・中等度難聴児の補聴器購入費助成についての意見書</w:t>
      </w:r>
    </w:p>
    <w:p w:rsidR="00193AE4" w:rsidRDefault="00193AE4"/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0"/>
        <w:gridCol w:w="3627"/>
        <w:gridCol w:w="3627"/>
      </w:tblGrid>
      <w:tr w:rsidR="00FC621B" w:rsidRPr="00FC621B" w:rsidTr="00734BA9">
        <w:trPr>
          <w:trHeight w:val="66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1B" w:rsidRPr="00FC621B" w:rsidRDefault="00FC621B" w:rsidP="00FC62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C62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1B" w:rsidRPr="00FC621B" w:rsidRDefault="00FC621B" w:rsidP="00FC62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101C1" w:rsidRPr="00FC621B" w:rsidTr="00726C98">
        <w:trPr>
          <w:trHeight w:val="66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1C1" w:rsidRPr="00FC621B" w:rsidRDefault="00D101C1" w:rsidP="00FC62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C62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7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C1" w:rsidRPr="00FC621B" w:rsidRDefault="00D101C1" w:rsidP="0044046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C621B" w:rsidRPr="00FC621B" w:rsidTr="00734BA9">
        <w:trPr>
          <w:trHeight w:val="66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1B" w:rsidRPr="00FC621B" w:rsidRDefault="00FC621B" w:rsidP="00FC62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C62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障害名</w:t>
            </w:r>
          </w:p>
        </w:tc>
        <w:tc>
          <w:tcPr>
            <w:tcW w:w="7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1B" w:rsidRPr="00FC621B" w:rsidRDefault="00FC621B" w:rsidP="00FC62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C621B" w:rsidRPr="00FC621B" w:rsidTr="00734BA9">
        <w:trPr>
          <w:trHeight w:val="9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1B" w:rsidRPr="00FC621B" w:rsidRDefault="00FC621B" w:rsidP="00FC62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C62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経過と</w:t>
            </w:r>
            <w:r w:rsidRPr="00FC62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現在の症状</w:t>
            </w:r>
          </w:p>
        </w:tc>
        <w:tc>
          <w:tcPr>
            <w:tcW w:w="7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1B" w:rsidRPr="00FC621B" w:rsidRDefault="00FC621B" w:rsidP="00FC62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C621B" w:rsidRPr="00FC621B" w:rsidTr="00734BA9">
        <w:trPr>
          <w:trHeight w:val="71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1B" w:rsidRPr="00FC621B" w:rsidRDefault="00FC621B" w:rsidP="007973C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C62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現在の</w:t>
            </w:r>
            <w:r w:rsidR="007973C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聴力</w:t>
            </w:r>
            <w:r w:rsidRPr="00FC62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レベル</w:t>
            </w: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1B" w:rsidRPr="00FC621B" w:rsidRDefault="00FC621B" w:rsidP="00BB154B">
            <w:pPr>
              <w:widowControl/>
              <w:ind w:firstLineChars="100" w:firstLine="24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右　　</w:t>
            </w:r>
            <w:r w:rsidR="00B24DD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ｄＢ</w:t>
            </w: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1B" w:rsidRPr="00FC621B" w:rsidRDefault="00FC621B" w:rsidP="00B24DD7">
            <w:pPr>
              <w:widowControl/>
              <w:ind w:firstLineChars="100" w:firstLine="24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左　　</w:t>
            </w:r>
            <w:r w:rsidR="00B24DD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B15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ｄＢ</w:t>
            </w:r>
          </w:p>
        </w:tc>
      </w:tr>
      <w:tr w:rsidR="00FC621B" w:rsidRPr="00FC621B" w:rsidTr="00734BA9">
        <w:trPr>
          <w:trHeight w:val="6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1B" w:rsidRPr="00FC621B" w:rsidRDefault="00FC621B" w:rsidP="00FC62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C62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補聴器の必要性</w:t>
            </w: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1B" w:rsidRPr="00FC621B" w:rsidRDefault="00BB154B" w:rsidP="00B24DD7">
            <w:pPr>
              <w:widowControl/>
              <w:ind w:firstLineChars="100" w:firstLine="24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右（　□必要　□不要　）</w:t>
            </w: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1B" w:rsidRPr="00FC621B" w:rsidRDefault="00B24DD7" w:rsidP="00BB154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34B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左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　□必要　□不要　）</w:t>
            </w:r>
          </w:p>
        </w:tc>
      </w:tr>
      <w:tr w:rsidR="00734BA9" w:rsidRPr="00FC621B" w:rsidTr="001C6E8C">
        <w:trPr>
          <w:trHeight w:val="1497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9" w:rsidRPr="00FC621B" w:rsidRDefault="00734BA9" w:rsidP="00FC62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C62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補聴器の種類</w:t>
            </w:r>
          </w:p>
        </w:tc>
        <w:tc>
          <w:tcPr>
            <w:tcW w:w="725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4BA9" w:rsidRDefault="00734BA9" w:rsidP="00734BA9">
            <w:pPr>
              <w:pStyle w:val="a3"/>
              <w:widowControl/>
              <w:ind w:leftChars="0" w:left="60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734BA9" w:rsidRPr="007973C3" w:rsidRDefault="00734BA9" w:rsidP="007973C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734BA9" w:rsidRDefault="00734BA9" w:rsidP="00734BA9">
            <w:pPr>
              <w:ind w:firstLineChars="400" w:firstLine="96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:u w:val="dotted"/>
              </w:rPr>
            </w:pPr>
            <w:r w:rsidRPr="00734B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dotted"/>
              </w:rPr>
              <w:t xml:space="preserve">種類　　　　　　　　　　　　　　　　　　　　　</w:t>
            </w:r>
          </w:p>
          <w:p w:rsidR="00734BA9" w:rsidRPr="00734BA9" w:rsidRDefault="00734BA9" w:rsidP="00734BA9">
            <w:pPr>
              <w:ind w:firstLineChars="400" w:firstLine="96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:u w:val="dotted"/>
              </w:rPr>
            </w:pPr>
          </w:p>
          <w:p w:rsidR="00734BA9" w:rsidRPr="00734BA9" w:rsidRDefault="00734BA9" w:rsidP="00734BA9">
            <w:pPr>
              <w:ind w:firstLineChars="400" w:firstLine="96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:u w:val="dotted"/>
              </w:rPr>
            </w:pPr>
            <w:r w:rsidRPr="00734B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dotted"/>
              </w:rPr>
              <w:t xml:space="preserve">理由　　　　　　　　　　　　　　　　　　　　　</w:t>
            </w:r>
          </w:p>
        </w:tc>
      </w:tr>
      <w:tr w:rsidR="00734BA9" w:rsidRPr="00FC621B" w:rsidTr="00A70572">
        <w:trPr>
          <w:trHeight w:val="998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BA9" w:rsidRPr="00FC621B" w:rsidRDefault="00734BA9" w:rsidP="00FC621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5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4BA9" w:rsidRPr="00FC621B" w:rsidRDefault="00734BA9" w:rsidP="00BB154B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処方における特記事項</w:t>
            </w:r>
          </w:p>
        </w:tc>
      </w:tr>
      <w:tr w:rsidR="00734BA9" w:rsidRPr="00FC621B" w:rsidTr="00944DE4">
        <w:trPr>
          <w:trHeight w:val="571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BA9" w:rsidRPr="00FC621B" w:rsidRDefault="00734BA9" w:rsidP="00FC621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4BA9" w:rsidRDefault="00734BA9" w:rsidP="00FC621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7973C3" w:rsidRDefault="007973C3" w:rsidP="00FC621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7973C3" w:rsidRDefault="007973C3" w:rsidP="00FC621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7973C3" w:rsidRPr="00FC621B" w:rsidRDefault="007973C3" w:rsidP="00FC621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34BA9" w:rsidRPr="00FC621B" w:rsidTr="00944DE4">
        <w:trPr>
          <w:trHeight w:val="111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A9" w:rsidRPr="00FC621B" w:rsidRDefault="00734BA9" w:rsidP="00FC621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C62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その他参考となる</w:t>
            </w:r>
            <w:r w:rsidRPr="00FC62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意見</w:t>
            </w:r>
          </w:p>
        </w:tc>
        <w:tc>
          <w:tcPr>
            <w:tcW w:w="7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A9" w:rsidRPr="00A77F99" w:rsidRDefault="00734BA9" w:rsidP="00FC621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44DE4" w:rsidRPr="00FC621B" w:rsidTr="00944DE4">
        <w:trPr>
          <w:trHeight w:val="3246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E4" w:rsidRDefault="00944DE4" w:rsidP="00FC621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上記のとおり意見する。</w:t>
            </w:r>
          </w:p>
          <w:p w:rsidR="009839F3" w:rsidRDefault="00944DE4" w:rsidP="00FC621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</w:p>
          <w:p w:rsidR="00944DE4" w:rsidRDefault="00944DE4" w:rsidP="002653D4">
            <w:pPr>
              <w:widowControl/>
              <w:ind w:firstLineChars="500" w:firstLine="12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  <w:p w:rsidR="00944DE4" w:rsidRDefault="00944DE4" w:rsidP="00FC621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944DE4" w:rsidRDefault="00944DE4" w:rsidP="00944DE4">
            <w:pPr>
              <w:widowControl/>
              <w:ind w:firstLineChars="1800" w:firstLine="43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  <w:p w:rsidR="00944DE4" w:rsidRDefault="00944DE4" w:rsidP="00944DE4">
            <w:pPr>
              <w:widowControl/>
              <w:ind w:firstLineChars="1800" w:firstLine="43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医療機関名</w:t>
            </w:r>
          </w:p>
          <w:p w:rsidR="00944DE4" w:rsidRDefault="00944DE4" w:rsidP="00944DE4">
            <w:pPr>
              <w:widowControl/>
              <w:ind w:firstLineChars="1800" w:firstLine="43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医師名　　　　　　　　　　　　　　　　</w:t>
            </w:r>
            <w:r w:rsidR="009839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㊞</w:t>
            </w:r>
          </w:p>
          <w:p w:rsidR="00944DE4" w:rsidRPr="00944DE4" w:rsidRDefault="00944DE4" w:rsidP="00FC621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FC621B" w:rsidRDefault="00FC621B" w:rsidP="00A77F99"/>
    <w:p w:rsidR="000B448B" w:rsidRPr="000B448B" w:rsidRDefault="000B448B" w:rsidP="000B448B">
      <w:pPr>
        <w:widowControl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0B448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意見書記載に当たっての留意事項</w:t>
      </w:r>
    </w:p>
    <w:p w:rsidR="000B448B" w:rsidRPr="000B448B" w:rsidRDefault="000B448B" w:rsidP="00A77F99"/>
    <w:p w:rsidR="000B448B" w:rsidRDefault="000B448B" w:rsidP="00F92745">
      <w:pPr>
        <w:pStyle w:val="a3"/>
        <w:widowControl/>
        <w:numPr>
          <w:ilvl w:val="0"/>
          <w:numId w:val="2"/>
        </w:numPr>
        <w:spacing w:after="240"/>
        <w:ind w:leftChars="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0B448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意見書の記載は、原則、障害者の日常生活及び社会生活を総合的に支援するための法律第59条第1項の規定による指定医療機関の耳鼻咽喉科医、または身体障害者福祉法第15条第1項に規定する医師（耳鼻咽喉科医）が記載してください。</w:t>
      </w:r>
    </w:p>
    <w:p w:rsidR="000B448B" w:rsidRDefault="000B448B" w:rsidP="000B448B">
      <w:pPr>
        <w:pStyle w:val="a3"/>
        <w:widowControl/>
        <w:spacing w:after="240"/>
        <w:ind w:leftChars="0" w:left="36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0B448B" w:rsidRPr="000B448B" w:rsidRDefault="000B448B" w:rsidP="00F92745">
      <w:pPr>
        <w:pStyle w:val="a3"/>
        <w:widowControl/>
        <w:numPr>
          <w:ilvl w:val="0"/>
          <w:numId w:val="2"/>
        </w:numPr>
        <w:spacing w:after="240"/>
        <w:ind w:leftChars="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0B448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軽度・中等度難聴児の補聴器購入費助成対象は、医師が補聴器装用の必要性を認める18歳未満の児童のうち、身体障害者手帳の交付対象とならない両耳とも聴力レベルが30ｄＢ以上の場合となります。</w:t>
      </w:r>
    </w:p>
    <w:p w:rsidR="000B448B" w:rsidRDefault="000B448B" w:rsidP="000B448B">
      <w:pPr>
        <w:pStyle w:val="a3"/>
        <w:widowControl/>
        <w:spacing w:after="240"/>
        <w:ind w:leftChars="0" w:left="36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0B448B" w:rsidRDefault="000B448B" w:rsidP="000B448B">
      <w:pPr>
        <w:pStyle w:val="a3"/>
        <w:widowControl/>
        <w:numPr>
          <w:ilvl w:val="0"/>
          <w:numId w:val="2"/>
        </w:numPr>
        <w:spacing w:after="240"/>
        <w:ind w:leftChars="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Pr="000B448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張力測定は純音オージオメーター検査により、聴力レベルは会話音域の平均聴力レベルとし、周波数500、1,000、2,000ヘルツの純音に対する聴力レベル（ｄＢ値）をそれぞれａ、ｂ、ｃとした場合、次の算式により算定した数値としてください。</w:t>
      </w:r>
      <w:r w:rsidRPr="000B448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br/>
        <w:t xml:space="preserve">　  </w:t>
      </w:r>
      <w:r w:rsidRPr="000B448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 a+2ｂ+ｃ</w:t>
      </w:r>
      <w:r w:rsidRPr="000B448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single"/>
        </w:rPr>
        <w:br/>
      </w:r>
      <w:r w:rsidRPr="000B448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        4</w:t>
      </w:r>
    </w:p>
    <w:p w:rsidR="000B448B" w:rsidRDefault="000B448B" w:rsidP="000B448B">
      <w:pPr>
        <w:pStyle w:val="a3"/>
        <w:widowControl/>
        <w:spacing w:after="240"/>
        <w:ind w:leftChars="0" w:left="36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0B448B" w:rsidRDefault="000B448B" w:rsidP="000B448B">
      <w:pPr>
        <w:pStyle w:val="a3"/>
        <w:widowControl/>
        <w:numPr>
          <w:ilvl w:val="0"/>
          <w:numId w:val="2"/>
        </w:numPr>
        <w:spacing w:after="240"/>
        <w:ind w:leftChars="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0B448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「処方における特記事項」について</w:t>
      </w:r>
      <w:r w:rsidRPr="000B448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br/>
        <w:t xml:space="preserve">　補聴器の左右を記入してください。両耳装用の場合には、その理由と装用効果等を記載してください。相互装用の指示、イヤモールドの作成、骨伝導補聴器の必要性などはこの欄に記載してください。</w:t>
      </w:r>
    </w:p>
    <w:p w:rsidR="000B448B" w:rsidRDefault="000B448B" w:rsidP="000B448B">
      <w:pPr>
        <w:pStyle w:val="a3"/>
        <w:widowControl/>
        <w:spacing w:after="240"/>
        <w:ind w:leftChars="0" w:left="36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0B448B" w:rsidRPr="000B448B" w:rsidRDefault="000B448B" w:rsidP="000B448B">
      <w:pPr>
        <w:pStyle w:val="a3"/>
        <w:widowControl/>
        <w:numPr>
          <w:ilvl w:val="0"/>
          <w:numId w:val="2"/>
        </w:numPr>
        <w:spacing w:after="240"/>
        <w:ind w:leftChars="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0B448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「その他参考となる意見」について</w:t>
      </w:r>
      <w:r w:rsidRPr="000B448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br/>
        <w:t xml:space="preserve">　無線通信機能を持った補聴器が必要となった場合には、この欄に記入してください。その場合には、その理由と装用効果等を記載してください。</w:t>
      </w:r>
    </w:p>
    <w:p w:rsidR="000B448B" w:rsidRPr="000B448B" w:rsidRDefault="000B448B" w:rsidP="00A77F99"/>
    <w:sectPr w:rsidR="000B448B" w:rsidRPr="000B448B" w:rsidSect="009D02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23" w:rsidRDefault="002D5E23" w:rsidP="002D5E23">
      <w:r>
        <w:separator/>
      </w:r>
    </w:p>
  </w:endnote>
  <w:endnote w:type="continuationSeparator" w:id="0">
    <w:p w:rsidR="002D5E23" w:rsidRDefault="002D5E23" w:rsidP="002D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23" w:rsidRDefault="002D5E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23" w:rsidRDefault="002D5E2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23" w:rsidRDefault="002D5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23" w:rsidRDefault="002D5E23" w:rsidP="002D5E23">
      <w:r>
        <w:separator/>
      </w:r>
    </w:p>
  </w:footnote>
  <w:footnote w:type="continuationSeparator" w:id="0">
    <w:p w:rsidR="002D5E23" w:rsidRDefault="002D5E23" w:rsidP="002D5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23" w:rsidRDefault="002D5E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23" w:rsidRDefault="002D5E2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23" w:rsidRDefault="002D5E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A48AB"/>
    <w:multiLevelType w:val="hybridMultilevel"/>
    <w:tmpl w:val="A96E6D06"/>
    <w:lvl w:ilvl="0" w:tplc="F04669F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0B71EE7"/>
    <w:multiLevelType w:val="hybridMultilevel"/>
    <w:tmpl w:val="A3A4432C"/>
    <w:lvl w:ilvl="0" w:tplc="4A8AE402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1B"/>
    <w:rsid w:val="000B448B"/>
    <w:rsid w:val="00193AE4"/>
    <w:rsid w:val="002653D4"/>
    <w:rsid w:val="002D5E23"/>
    <w:rsid w:val="00440460"/>
    <w:rsid w:val="00734BA9"/>
    <w:rsid w:val="007973C3"/>
    <w:rsid w:val="00944DE4"/>
    <w:rsid w:val="009839F3"/>
    <w:rsid w:val="009D027A"/>
    <w:rsid w:val="00A77F99"/>
    <w:rsid w:val="00B24DD7"/>
    <w:rsid w:val="00BB154B"/>
    <w:rsid w:val="00D101C1"/>
    <w:rsid w:val="00EE1F0D"/>
    <w:rsid w:val="00FC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BA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E1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1F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5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5E23"/>
  </w:style>
  <w:style w:type="paragraph" w:styleId="a8">
    <w:name w:val="footer"/>
    <w:basedOn w:val="a"/>
    <w:link w:val="a9"/>
    <w:uiPriority w:val="99"/>
    <w:unhideWhenUsed/>
    <w:rsid w:val="002D5E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5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2018-05-09T06:30:00Z</dcterms:created>
  <dcterms:modified xsi:type="dcterms:W3CDTF">2018-05-09T06:30:00Z</dcterms:modified>
</cp:coreProperties>
</file>